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PATVIRTINTA</w:t>
      </w:r>
    </w:p>
    <w:p w:rsidR="004A2F20" w:rsidRPr="00D26028" w:rsidRDefault="005A3EB8" w:rsidP="004A2F20">
      <w:pPr>
        <w:keepNext/>
        <w:shd w:val="clear" w:color="auto" w:fill="FFFFFF"/>
        <w:tabs>
          <w:tab w:val="center" w:pos="6803"/>
          <w:tab w:val="right" w:pos="9638"/>
        </w:tabs>
        <w:suppressAutoHyphens/>
        <w:ind w:left="6237"/>
        <w:textAlignment w:val="baseline"/>
        <w:rPr>
          <w:szCs w:val="24"/>
          <w:lang w:eastAsia="lt-LT"/>
        </w:rPr>
      </w:pPr>
      <w:r w:rsidRPr="009A7115">
        <w:rPr>
          <w:bCs/>
          <w:szCs w:val="24"/>
          <w:lang w:eastAsia="lt-LT"/>
        </w:rPr>
        <w:t>Panevėžio lopšeli</w:t>
      </w:r>
      <w:r>
        <w:rPr>
          <w:bCs/>
          <w:szCs w:val="24"/>
          <w:lang w:eastAsia="lt-LT"/>
        </w:rPr>
        <w:t>o</w:t>
      </w:r>
      <w:r w:rsidRPr="009A7115">
        <w:rPr>
          <w:bCs/>
          <w:szCs w:val="24"/>
          <w:lang w:eastAsia="lt-LT"/>
        </w:rPr>
        <w:t>-darželi</w:t>
      </w:r>
      <w:r>
        <w:rPr>
          <w:bCs/>
          <w:szCs w:val="24"/>
          <w:lang w:eastAsia="lt-LT"/>
        </w:rPr>
        <w:t>o</w:t>
      </w:r>
      <w:r w:rsidRPr="009A7115">
        <w:rPr>
          <w:bCs/>
          <w:szCs w:val="24"/>
          <w:lang w:eastAsia="lt-LT"/>
        </w:rPr>
        <w:t xml:space="preserve"> „Diemedis“</w:t>
      </w:r>
      <w:r w:rsidR="00C47B81">
        <w:rPr>
          <w:bCs/>
          <w:szCs w:val="24"/>
          <w:lang w:eastAsia="lt-LT"/>
        </w:rPr>
        <w:t xml:space="preserve"> </w:t>
      </w:r>
      <w:r w:rsidR="004A2F20" w:rsidRPr="00D26028">
        <w:rPr>
          <w:szCs w:val="24"/>
          <w:lang w:eastAsia="lt-LT"/>
        </w:rPr>
        <w:t xml:space="preserve">direktoriaus </w:t>
      </w:r>
    </w:p>
    <w:p w:rsidR="00B420C4"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202</w:t>
      </w:r>
      <w:r w:rsidR="006E3778" w:rsidRPr="00D26028">
        <w:rPr>
          <w:szCs w:val="24"/>
          <w:lang w:eastAsia="lt-LT"/>
        </w:rPr>
        <w:t>2</w:t>
      </w:r>
      <w:r w:rsidRPr="00D26028">
        <w:rPr>
          <w:szCs w:val="24"/>
          <w:lang w:eastAsia="lt-LT"/>
        </w:rPr>
        <w:t xml:space="preserve"> m. </w:t>
      </w:r>
      <w:r w:rsidR="006E3778" w:rsidRPr="00D26028">
        <w:rPr>
          <w:szCs w:val="24"/>
          <w:lang w:eastAsia="lt-LT"/>
        </w:rPr>
        <w:t>birželio</w:t>
      </w:r>
      <w:r w:rsidR="00B420C4">
        <w:rPr>
          <w:szCs w:val="24"/>
          <w:lang w:eastAsia="lt-LT"/>
        </w:rPr>
        <w:t xml:space="preserve"> liepos 26</w:t>
      </w:r>
      <w:r w:rsidRPr="00B420C4">
        <w:rPr>
          <w:szCs w:val="24"/>
          <w:lang w:eastAsia="lt-LT"/>
        </w:rPr>
        <w:t xml:space="preserve"> d</w:t>
      </w:r>
      <w:r w:rsidRPr="00D26028">
        <w:rPr>
          <w:szCs w:val="24"/>
          <w:lang w:eastAsia="lt-LT"/>
        </w:rPr>
        <w:t>.</w:t>
      </w:r>
    </w:p>
    <w:p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 xml:space="preserve"> įsakymu Nr</w:t>
      </w:r>
      <w:r w:rsidR="00B420C4">
        <w:rPr>
          <w:szCs w:val="24"/>
          <w:lang w:eastAsia="lt-LT"/>
        </w:rPr>
        <w:t>. V-60</w:t>
      </w: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r w:rsidR="00EC1193">
        <w:rPr>
          <w:b/>
          <w:caps/>
          <w:szCs w:val="24"/>
          <w:lang w:eastAsia="lt-LT"/>
        </w:rPr>
        <w:t>f</w:t>
      </w:r>
    </w:p>
    <w:p w:rsidR="00C838BF" w:rsidRPr="00D26028" w:rsidRDefault="005C6E2B" w:rsidP="005C6E2B">
      <w:pPr>
        <w:jc w:val="center"/>
        <w:rPr>
          <w:b/>
          <w:caps/>
          <w:szCs w:val="24"/>
          <w:lang w:eastAsia="lt-LT"/>
        </w:rPr>
      </w:pPr>
      <w:r w:rsidRPr="00D26028">
        <w:rPr>
          <w:b/>
          <w:caps/>
          <w:szCs w:val="24"/>
          <w:lang w:eastAsia="lt-LT"/>
        </w:rPr>
        <w:t>Bendrosios nuostatos</w:t>
      </w:r>
    </w:p>
    <w:p w:rsidR="000B7DA2" w:rsidRPr="00D26028" w:rsidRDefault="000B7DA2" w:rsidP="005C6E2B">
      <w:pPr>
        <w:jc w:val="center"/>
        <w:rPr>
          <w:b/>
          <w:caps/>
          <w:szCs w:val="24"/>
          <w:lang w:eastAsia="lt-LT"/>
        </w:rPr>
      </w:pPr>
    </w:p>
    <w:p w:rsidR="005C6E2B" w:rsidRPr="00CF5B06"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w:t>
      </w:r>
      <w:r w:rsidR="00CB063A">
        <w:rPr>
          <w:rFonts w:ascii="Times New Roman" w:hAnsi="Times New Roman" w:cs="Times New Roman"/>
          <w:sz w:val="24"/>
          <w:szCs w:val="24"/>
        </w:rPr>
        <w:t>ugdytinių ir jų įstatyminių atstovų.</w:t>
      </w:r>
    </w:p>
    <w:p w:rsidR="004A2F20" w:rsidRPr="00D26028" w:rsidRDefault="00B14ADA"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rsidR="004A2F20" w:rsidRPr="009A7115"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w:t>
      </w:r>
      <w:r w:rsidRPr="009A7115">
        <w:rPr>
          <w:rFonts w:ascii="Times New Roman" w:hAnsi="Times New Roman" w:cs="Times New Roman"/>
          <w:bCs/>
          <w:sz w:val="24"/>
          <w:szCs w:val="24"/>
          <w:lang w:eastAsia="lt-LT"/>
        </w:rPr>
        <w:t xml:space="preserve">genetinės, psichinės, ekonominės, kultūrinės ar socialinės tapatybės požymius;  </w:t>
      </w:r>
    </w:p>
    <w:p w:rsidR="004A2F20" w:rsidRPr="009A7115" w:rsidRDefault="004A2F20" w:rsidP="00881F40">
      <w:pPr>
        <w:pStyle w:val="Sraopastraipa"/>
        <w:numPr>
          <w:ilvl w:val="1"/>
          <w:numId w:val="1"/>
        </w:numPr>
        <w:shd w:val="clear" w:color="auto" w:fill="FFFFFF" w:themeFill="background1"/>
        <w:ind w:left="567" w:firstLine="0"/>
        <w:jc w:val="both"/>
        <w:rPr>
          <w:rFonts w:ascii="Times New Roman" w:hAnsi="Times New Roman" w:cs="Times New Roman"/>
          <w:bCs/>
          <w:sz w:val="24"/>
          <w:szCs w:val="24"/>
          <w:lang w:eastAsia="lt-LT"/>
        </w:rPr>
      </w:pPr>
      <w:r w:rsidRPr="009A7115">
        <w:rPr>
          <w:rFonts w:ascii="Times New Roman" w:hAnsi="Times New Roman" w:cs="Times New Roman"/>
          <w:b/>
          <w:sz w:val="24"/>
          <w:szCs w:val="24"/>
          <w:shd w:val="clear" w:color="auto" w:fill="FFFFFF" w:themeFill="background1"/>
          <w:lang w:eastAsia="lt-LT"/>
        </w:rPr>
        <w:t>Duomenų</w:t>
      </w:r>
      <w:r w:rsidRPr="009A7115">
        <w:rPr>
          <w:rFonts w:ascii="Times New Roman" w:hAnsi="Times New Roman" w:cs="Times New Roman"/>
          <w:b/>
          <w:sz w:val="24"/>
          <w:szCs w:val="24"/>
          <w:lang w:eastAsia="lt-LT"/>
        </w:rPr>
        <w:t xml:space="preserve"> valdytojas</w:t>
      </w:r>
      <w:r w:rsidRPr="009A7115">
        <w:rPr>
          <w:rFonts w:ascii="Times New Roman" w:hAnsi="Times New Roman" w:cs="Times New Roman"/>
          <w:bCs/>
          <w:sz w:val="24"/>
          <w:szCs w:val="24"/>
          <w:lang w:eastAsia="lt-LT"/>
        </w:rPr>
        <w:t xml:space="preserve"> – </w:t>
      </w:r>
      <w:bookmarkStart w:id="0" w:name="_Hlk106857681"/>
      <w:r w:rsidR="00881F40" w:rsidRPr="009A7115">
        <w:rPr>
          <w:rFonts w:ascii="Times New Roman" w:hAnsi="Times New Roman" w:cs="Times New Roman"/>
          <w:bCs/>
          <w:sz w:val="24"/>
          <w:szCs w:val="24"/>
          <w:lang w:eastAsia="lt-LT"/>
        </w:rPr>
        <w:t>Panevėžio lopšelis-darželis „Diemedis“</w:t>
      </w:r>
      <w:bookmarkEnd w:id="0"/>
      <w:r w:rsidR="00881F40" w:rsidRPr="009A7115">
        <w:rPr>
          <w:rFonts w:ascii="Times New Roman" w:hAnsi="Times New Roman" w:cs="Times New Roman"/>
          <w:bCs/>
          <w:sz w:val="24"/>
          <w:szCs w:val="24"/>
          <w:lang w:eastAsia="lt-LT"/>
        </w:rPr>
        <w:t xml:space="preserve">, juridinio asmens kodas 190418737, adresas </w:t>
      </w:r>
      <w:proofErr w:type="spellStart"/>
      <w:r w:rsidR="00881F40" w:rsidRPr="009A7115">
        <w:rPr>
          <w:rFonts w:ascii="Times New Roman" w:hAnsi="Times New Roman" w:cs="Times New Roman"/>
          <w:bCs/>
          <w:sz w:val="24"/>
          <w:szCs w:val="24"/>
          <w:lang w:eastAsia="lt-LT"/>
        </w:rPr>
        <w:t>Molainių</w:t>
      </w:r>
      <w:proofErr w:type="spellEnd"/>
      <w:r w:rsidR="00881F40" w:rsidRPr="009A7115">
        <w:rPr>
          <w:rFonts w:ascii="Times New Roman" w:hAnsi="Times New Roman" w:cs="Times New Roman"/>
          <w:bCs/>
          <w:sz w:val="24"/>
          <w:szCs w:val="24"/>
          <w:lang w:eastAsia="lt-LT"/>
        </w:rPr>
        <w:t xml:space="preserve"> g. 6, 37141 Panevėžys, tel. (8 45) 420995, el. p. ld.diemedis@gmail.com</w:t>
      </w:r>
      <w:r w:rsidR="009A7115">
        <w:rPr>
          <w:rFonts w:ascii="Times New Roman" w:hAnsi="Times New Roman" w:cs="Times New Roman"/>
          <w:bCs/>
          <w:sz w:val="24"/>
          <w:szCs w:val="24"/>
          <w:lang w:eastAsia="lt-LT"/>
        </w:rPr>
        <w:t>;</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9A7115">
        <w:rPr>
          <w:rFonts w:ascii="Times New Roman" w:hAnsi="Times New Roman" w:cs="Times New Roman"/>
          <w:b/>
          <w:sz w:val="24"/>
          <w:szCs w:val="24"/>
          <w:lang w:eastAsia="lt-LT"/>
        </w:rPr>
        <w:t>Duomenų tvarkymas</w:t>
      </w:r>
      <w:r w:rsidRPr="009A7115">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w:t>
      </w:r>
      <w:r w:rsidRPr="009A7115">
        <w:rPr>
          <w:rFonts w:ascii="Times New Roman" w:hAnsi="Times New Roman" w:cs="Times New Roman"/>
          <w:bCs/>
          <w:sz w:val="24"/>
          <w:szCs w:val="24"/>
          <w:lang w:eastAsia="lt-LT"/>
        </w:rPr>
        <w:lastRenderedPageBreak/>
        <w:t>operacijų seka, kaip antai rinkimas, įrašymas, rūšiavimas, sisteminimas, saugojimas, adaptavimas ar keitimas, išgava, susipažinimas, naudojimas, atskleidimas persiunčiant, platinant ar kitu būdu sudarant galimybę jais naudotis, taip pat sugretinimas ar</w:t>
      </w:r>
      <w:r w:rsidRPr="00D26028">
        <w:rPr>
          <w:rFonts w:ascii="Times New Roman" w:hAnsi="Times New Roman" w:cs="Times New Roman"/>
          <w:bCs/>
          <w:sz w:val="24"/>
          <w:szCs w:val="24"/>
          <w:lang w:eastAsia="lt-LT"/>
        </w:rPr>
        <w:t xml:space="preserve"> sujungimas su kitais duomenimis, apribojimas, ištrynimas arba sunaikinimas;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rsidR="004A2F20" w:rsidRPr="001E03D9"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1E03D9">
        <w:rPr>
          <w:rFonts w:ascii="Times New Roman" w:hAnsi="Times New Roman" w:cs="Times New Roman"/>
          <w:b/>
          <w:sz w:val="24"/>
          <w:szCs w:val="24"/>
          <w:lang w:eastAsia="lt-LT"/>
        </w:rPr>
        <w:t>Duomenų apsaugos pareigūnas</w:t>
      </w:r>
      <w:r w:rsidRPr="001E03D9">
        <w:rPr>
          <w:rFonts w:ascii="Times New Roman" w:hAnsi="Times New Roman" w:cs="Times New Roman"/>
          <w:bCs/>
          <w:sz w:val="24"/>
          <w:szCs w:val="24"/>
          <w:lang w:eastAsia="lt-LT"/>
        </w:rPr>
        <w:t xml:space="preserve"> – MB „</w:t>
      </w:r>
      <w:r w:rsidR="009C7746" w:rsidRPr="001E03D9">
        <w:rPr>
          <w:rFonts w:ascii="Times New Roman" w:hAnsi="Times New Roman" w:cs="Times New Roman"/>
          <w:bCs/>
          <w:sz w:val="24"/>
          <w:szCs w:val="24"/>
          <w:lang w:eastAsia="lt-LT"/>
        </w:rPr>
        <w:t>Duomenų sauga</w:t>
      </w:r>
      <w:r w:rsidRPr="001E03D9">
        <w:rPr>
          <w:rFonts w:ascii="Times New Roman" w:hAnsi="Times New Roman" w:cs="Times New Roman"/>
          <w:bCs/>
          <w:sz w:val="24"/>
          <w:szCs w:val="24"/>
          <w:lang w:eastAsia="lt-LT"/>
        </w:rPr>
        <w:t xml:space="preserve">“, el. paštas </w:t>
      </w:r>
      <w:hyperlink r:id="rId5" w:history="1">
        <w:r w:rsidR="001E03D9" w:rsidRPr="001E03D9">
          <w:rPr>
            <w:rStyle w:val="Hipersaitas"/>
            <w:rFonts w:ascii="Times New Roman" w:hAnsi="Times New Roman" w:cs="Times New Roman"/>
            <w:bCs/>
            <w:sz w:val="24"/>
            <w:szCs w:val="24"/>
            <w:lang w:eastAsia="lt-LT"/>
          </w:rPr>
          <w:t>jurate@duomenu-sauga.lt</w:t>
        </w:r>
      </w:hyperlink>
      <w:r w:rsidR="00534F49" w:rsidRPr="001E03D9">
        <w:rPr>
          <w:rFonts w:ascii="Times New Roman" w:hAnsi="Times New Roman" w:cs="Times New Roman"/>
          <w:bCs/>
          <w:sz w:val="24"/>
          <w:szCs w:val="24"/>
          <w:lang w:eastAsia="lt-LT"/>
        </w:rPr>
        <w:t>, tel. nr. +370</w:t>
      </w:r>
      <w:r w:rsidR="001E03D9" w:rsidRPr="001E03D9">
        <w:rPr>
          <w:rFonts w:ascii="Times New Roman" w:hAnsi="Times New Roman" w:cs="Times New Roman"/>
          <w:bCs/>
          <w:sz w:val="24"/>
          <w:szCs w:val="24"/>
          <w:lang w:eastAsia="lt-LT"/>
        </w:rPr>
        <w:t> </w:t>
      </w:r>
      <w:r w:rsidR="00534F49" w:rsidRPr="001E03D9">
        <w:rPr>
          <w:rFonts w:ascii="Times New Roman" w:hAnsi="Times New Roman" w:cs="Times New Roman"/>
          <w:bCs/>
          <w:sz w:val="24"/>
          <w:szCs w:val="24"/>
          <w:lang w:eastAsia="lt-LT"/>
        </w:rPr>
        <w:t>6</w:t>
      </w:r>
      <w:r w:rsidR="001E03D9" w:rsidRPr="001E03D9">
        <w:rPr>
          <w:rFonts w:ascii="Times New Roman" w:hAnsi="Times New Roman" w:cs="Times New Roman"/>
          <w:bCs/>
          <w:sz w:val="24"/>
          <w:szCs w:val="24"/>
          <w:lang w:eastAsia="lt-LT"/>
        </w:rPr>
        <w:t>12 06177</w:t>
      </w:r>
      <w:r w:rsidR="00446C0E" w:rsidRPr="001E03D9">
        <w:rPr>
          <w:rFonts w:ascii="Times New Roman" w:hAnsi="Times New Roman" w:cs="Times New Roman"/>
          <w:bCs/>
          <w:sz w:val="24"/>
          <w:szCs w:val="24"/>
          <w:lang w:eastAsia="lt-LT"/>
        </w:rPr>
        <w:t>;</w:t>
      </w:r>
    </w:p>
    <w:p w:rsidR="00446C0E" w:rsidRPr="00D26028" w:rsidRDefault="00446C0E"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rsidR="004B5C95" w:rsidRPr="00D26028" w:rsidRDefault="004B5C95" w:rsidP="004A2F20">
      <w:pPr>
        <w:jc w:val="both"/>
        <w:rPr>
          <w:bCs/>
          <w:szCs w:val="24"/>
          <w:lang w:eastAsia="lt-LT"/>
        </w:rPr>
      </w:pPr>
    </w:p>
    <w:p w:rsidR="005C6E2B" w:rsidRPr="00D26028" w:rsidRDefault="005C6E2B" w:rsidP="005C6E2B">
      <w:pPr>
        <w:jc w:val="center"/>
        <w:rPr>
          <w:b/>
          <w:caps/>
          <w:szCs w:val="24"/>
          <w:lang w:eastAsia="lt-LT"/>
        </w:rPr>
      </w:pPr>
    </w:p>
    <w:p w:rsidR="005C6E2B" w:rsidRPr="00D26028" w:rsidRDefault="005C6E2B" w:rsidP="005C6E2B">
      <w:pPr>
        <w:spacing w:line="276" w:lineRule="auto"/>
        <w:jc w:val="center"/>
        <w:rPr>
          <w:b/>
          <w:bCs/>
          <w:szCs w:val="24"/>
        </w:rPr>
      </w:pPr>
      <w:r w:rsidRPr="00D26028">
        <w:rPr>
          <w:b/>
          <w:bCs/>
          <w:szCs w:val="24"/>
        </w:rPr>
        <w:t xml:space="preserve">II SKYRIUS </w:t>
      </w:r>
    </w:p>
    <w:p w:rsidR="005C6E2B" w:rsidRPr="00D26028" w:rsidRDefault="005C6E2B" w:rsidP="005C6E2B">
      <w:pPr>
        <w:spacing w:line="276" w:lineRule="auto"/>
        <w:jc w:val="center"/>
        <w:rPr>
          <w:b/>
          <w:bCs/>
          <w:szCs w:val="24"/>
        </w:rPr>
      </w:pPr>
      <w:r w:rsidRPr="00D26028">
        <w:rPr>
          <w:b/>
          <w:bCs/>
          <w:szCs w:val="24"/>
        </w:rPr>
        <w:t>ASMENS DUOMENŲ TVARKYMO PRINCIPAI</w:t>
      </w:r>
    </w:p>
    <w:p w:rsidR="004B5C95" w:rsidRPr="00D26028" w:rsidRDefault="004B5C95" w:rsidP="005C6E2B">
      <w:pPr>
        <w:spacing w:line="276" w:lineRule="auto"/>
        <w:jc w:val="center"/>
        <w:rPr>
          <w:b/>
          <w:bCs/>
          <w:szCs w:val="24"/>
        </w:rPr>
      </w:pPr>
      <w:r w:rsidRPr="00D26028">
        <w:rPr>
          <w:b/>
          <w:bCs/>
          <w:szCs w:val="24"/>
        </w:rPr>
        <w:t xml:space="preserve"> IR SAUGOJIMO TERMINAI</w:t>
      </w:r>
    </w:p>
    <w:p w:rsidR="005C6E2B" w:rsidRPr="00D26028" w:rsidRDefault="005C6E2B" w:rsidP="005C6E2B">
      <w:pPr>
        <w:spacing w:line="276" w:lineRule="auto"/>
        <w:jc w:val="center"/>
        <w:rPr>
          <w:b/>
          <w:bCs/>
          <w:szCs w:val="24"/>
        </w:rPr>
      </w:pPr>
    </w:p>
    <w:p w:rsidR="004B5C95" w:rsidRPr="00D26028" w:rsidRDefault="00B14ADA"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tokiu būdu, kad taikant atitinkamas technines ar organizacines priemones būtų užtikrintas tinkamas asmens duomenų saugumas, įskaitant apsaugą nuo duomenų </w:t>
      </w:r>
      <w:r w:rsidRPr="00D26028">
        <w:rPr>
          <w:rFonts w:ascii="Times New Roman" w:hAnsi="Times New Roman" w:cs="Times New Roman"/>
          <w:sz w:val="24"/>
          <w:szCs w:val="24"/>
        </w:rPr>
        <w:lastRenderedPageBreak/>
        <w:t>tvarkymo be leidimo arba neteisėto duomenų tvarkymo ir nuo netyčinio praradimo, sunaikinimo ar sugadinimo.</w:t>
      </w:r>
    </w:p>
    <w:p w:rsidR="00420A5F" w:rsidRPr="00D26028" w:rsidRDefault="00420A5F"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rsidR="004B5C95" w:rsidRPr="00D26028" w:rsidRDefault="004B5C95" w:rsidP="00420A5F">
      <w:pPr>
        <w:pStyle w:val="Sraopastraipa"/>
        <w:ind w:left="360"/>
        <w:jc w:val="both"/>
        <w:rPr>
          <w:rFonts w:ascii="Times New Roman" w:hAnsi="Times New Roman" w:cs="Times New Roman"/>
          <w:sz w:val="24"/>
          <w:szCs w:val="24"/>
        </w:rPr>
      </w:pPr>
    </w:p>
    <w:p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III Skyrius</w:t>
      </w:r>
    </w:p>
    <w:p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tvarkyti duomenų tvarkymo veiklos įrašus ir užtikrinti duomenų veiklos įrašų pakeitimų </w:t>
      </w:r>
      <w:proofErr w:type="spellStart"/>
      <w:r w:rsidRPr="00D26028">
        <w:rPr>
          <w:rFonts w:ascii="Times New Roman" w:hAnsi="Times New Roman" w:cs="Times New Roman"/>
          <w:bCs/>
          <w:sz w:val="24"/>
          <w:szCs w:val="24"/>
          <w:lang w:eastAsia="lt-LT"/>
        </w:rPr>
        <w:t>atsekamumą</w:t>
      </w:r>
      <w:proofErr w:type="spellEnd"/>
      <w:r w:rsidRPr="00D26028">
        <w:rPr>
          <w:rFonts w:ascii="Times New Roman" w:hAnsi="Times New Roman" w:cs="Times New Roman"/>
          <w:bCs/>
          <w:sz w:val="24"/>
          <w:szCs w:val="24"/>
          <w:lang w:eastAsia="lt-LT"/>
        </w:rPr>
        <w:t>;</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rsidR="003A6527" w:rsidRPr="00D26028" w:rsidRDefault="003A652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w:t>
      </w:r>
      <w:r w:rsidRPr="00D26028">
        <w:rPr>
          <w:rFonts w:ascii="Times New Roman" w:hAnsi="Times New Roman" w:cs="Times New Roman"/>
          <w:bCs/>
          <w:sz w:val="24"/>
          <w:szCs w:val="24"/>
          <w:lang w:eastAsia="lt-LT"/>
        </w:rPr>
        <w:lastRenderedPageBreak/>
        <w:t>užtikrintų, kad tokių priemonių būtų laikomasi.</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rsidR="00420A5F"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rsidR="00420A5F" w:rsidRPr="00D26028" w:rsidRDefault="00420A5F" w:rsidP="00420A5F">
      <w:pPr>
        <w:keepNext/>
        <w:widowControl w:val="0"/>
        <w:shd w:val="clear" w:color="auto" w:fill="FFFFFF"/>
        <w:suppressAutoHyphens/>
        <w:jc w:val="center"/>
        <w:textAlignment w:val="baseline"/>
        <w:rPr>
          <w:bCs/>
          <w:szCs w:val="24"/>
          <w:lang w:eastAsia="lt-LT"/>
        </w:rPr>
      </w:pP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rsidR="00E62192" w:rsidRPr="00D26028" w:rsidRDefault="00E62192" w:rsidP="00420A5F">
      <w:pPr>
        <w:keepNext/>
        <w:widowControl w:val="0"/>
        <w:shd w:val="clear" w:color="auto" w:fill="FFFFFF"/>
        <w:suppressAutoHyphens/>
        <w:jc w:val="center"/>
        <w:textAlignment w:val="baseline"/>
        <w:rPr>
          <w:b/>
          <w:caps/>
          <w:szCs w:val="24"/>
          <w:lang w:eastAsia="lt-LT"/>
        </w:rPr>
      </w:pPr>
    </w:p>
    <w:p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rsidR="009E3CE7" w:rsidRPr="00D26028" w:rsidRDefault="00420A5F"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rsidR="009E3CE7"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rengimas ir teikimas atsakymų į duomenų subjektų pateiktus duomenų valdytojui </w:t>
      </w:r>
      <w:r w:rsidRPr="00D26028">
        <w:rPr>
          <w:rFonts w:ascii="Times New Roman" w:hAnsi="Times New Roman" w:cs="Times New Roman"/>
          <w:bCs/>
          <w:sz w:val="24"/>
          <w:szCs w:val="24"/>
          <w:lang w:eastAsia="lt-LT"/>
        </w:rPr>
        <w:lastRenderedPageBreak/>
        <w:t>prašymus, susijusius su jų asmens duomenų tvarkymu ir naudojimu;</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rsidR="00AB101D" w:rsidRPr="00D26028" w:rsidRDefault="00420A5F"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9E3CE7" w:rsidRPr="00D26028" w:rsidRDefault="00AB101D"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rsidR="009E3CE7" w:rsidRPr="00D26028" w:rsidRDefault="00D558DC"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rsidR="00815BE9"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rsidR="006A4873" w:rsidRPr="00D26028" w:rsidRDefault="00DC4B84"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rsidR="00EB33B1" w:rsidRPr="00D26028" w:rsidRDefault="00EB33B1"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00C47B81">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r tvarkytojo ar jo atstovų duomenų </w:t>
      </w:r>
      <w:r w:rsidRPr="00D26028">
        <w:rPr>
          <w:rFonts w:ascii="Times New Roman" w:hAnsi="Times New Roman" w:cs="Times New Roman"/>
          <w:bCs/>
          <w:sz w:val="24"/>
          <w:szCs w:val="24"/>
          <w:lang w:eastAsia="lt-LT"/>
        </w:rPr>
        <w:lastRenderedPageBreak/>
        <w:t>tvarkymo veiklos įrašų kopijas arba turėti prieigą prie duomenų tvarkymo veiklos įrašų, jeigu jie tvarkomi elektroniniu būdu;</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 xml:space="preserve">asmuo, teikia duomenų apsaugos pareigūno paslaugas pagal paslaugų teikimo sutartį, į šią sutartį privalo būti įtraukta sąlyga dėl duomenų </w:t>
      </w:r>
      <w:proofErr w:type="spellStart"/>
      <w:r w:rsidR="003852A3" w:rsidRPr="00D26028">
        <w:rPr>
          <w:rFonts w:ascii="Times New Roman" w:hAnsi="Times New Roman" w:cs="Times New Roman"/>
          <w:sz w:val="24"/>
          <w:szCs w:val="24"/>
        </w:rPr>
        <w:t>apaugos</w:t>
      </w:r>
      <w:proofErr w:type="spellEnd"/>
      <w:r w:rsidR="003852A3" w:rsidRPr="00D26028">
        <w:rPr>
          <w:rFonts w:ascii="Times New Roman" w:hAnsi="Times New Roman" w:cs="Times New Roman"/>
          <w:sz w:val="24"/>
          <w:szCs w:val="24"/>
        </w:rPr>
        <w:t xml:space="preserve"> pareigūno slaptumo ir konfidencialumo, susijusio su jo funkcijų ir užduočių atlikimu, užtikrinimo</w:t>
      </w:r>
      <w:r w:rsidRPr="00D26028">
        <w:rPr>
          <w:rFonts w:ascii="Times New Roman" w:hAnsi="Times New Roman" w:cs="Times New Roman"/>
          <w:bCs/>
          <w:sz w:val="24"/>
          <w:szCs w:val="24"/>
          <w:lang w:eastAsia="lt-LT"/>
        </w:rPr>
        <w:t>;</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D26028">
        <w:rPr>
          <w:rFonts w:ascii="Times New Roman" w:hAnsi="Times New Roman" w:cs="Times New Roman"/>
          <w:bCs/>
          <w:sz w:val="24"/>
          <w:szCs w:val="24"/>
          <w:lang w:eastAsia="lt-LT"/>
        </w:rPr>
        <w:t>.</w:t>
      </w:r>
    </w:p>
    <w:p w:rsidR="00655B6E" w:rsidRPr="00D26028" w:rsidRDefault="006A4873"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rsidR="00AB101D" w:rsidRPr="00D26028" w:rsidRDefault="00AB101D"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rsidR="00965172" w:rsidRPr="00D26028" w:rsidRDefault="00C05692" w:rsidP="00FE635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rsidR="00303750" w:rsidRPr="00D26028" w:rsidRDefault="00303750"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rsidR="00303750" w:rsidRPr="00D26028" w:rsidRDefault="00303750"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rsidR="00546D16" w:rsidRPr="00D26028" w:rsidRDefault="00E9009E"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rsidR="00BC326A" w:rsidRPr="00D26028" w:rsidRDefault="00BC326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rsidR="005C6E2B" w:rsidRPr="00D26028" w:rsidRDefault="003F14ED" w:rsidP="00FE635D">
      <w:pPr>
        <w:pStyle w:val="Sraopastraipa"/>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p>
    <w:p w:rsidR="00903E09" w:rsidRPr="00D26028" w:rsidRDefault="00C47B81" w:rsidP="00FE635D">
      <w:pPr>
        <w:pStyle w:val="Sraopastraipa"/>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03E09"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00903E09"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00903E09" w:rsidRPr="00D26028">
        <w:rPr>
          <w:rFonts w:ascii="Times New Roman" w:hAnsi="Times New Roman" w:cs="Times New Roman"/>
          <w:sz w:val="24"/>
          <w:szCs w:val="24"/>
        </w:rPr>
        <w:t xml:space="preserve"> arba užpildyti atitinkamą Duomenų tvarkymo veiklos įrašų registro dalį.</w:t>
      </w:r>
    </w:p>
    <w:p w:rsidR="001B38CE" w:rsidRPr="00D26028" w:rsidRDefault="0023310E"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rsidR="001B38CE"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asmens duomenų gavėjų kategorijos;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rsidR="00410E60"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rsidR="00D41B89" w:rsidRPr="00D26028" w:rsidRDefault="003F14E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rsidR="00DF6887" w:rsidRPr="00D26028" w:rsidRDefault="00DF688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Duomenų valdytojas užtikrina duomenų tvarkymo veiklos įrašų pakeitimų </w:t>
      </w:r>
      <w:proofErr w:type="spellStart"/>
      <w:r w:rsidRPr="00D26028">
        <w:rPr>
          <w:rFonts w:ascii="Times New Roman" w:hAnsi="Times New Roman" w:cs="Times New Roman"/>
          <w:bCs/>
          <w:sz w:val="24"/>
          <w:szCs w:val="24"/>
        </w:rPr>
        <w:t>atsekamumą</w:t>
      </w:r>
      <w:proofErr w:type="spellEnd"/>
      <w:r w:rsidRPr="00D26028">
        <w:rPr>
          <w:rFonts w:ascii="Times New Roman" w:hAnsi="Times New Roman" w:cs="Times New Roman"/>
          <w:bCs/>
          <w:sz w:val="24"/>
          <w:szCs w:val="24"/>
        </w:rPr>
        <w:t xml:space="preserve"> (t. y. veiklos įrašuose nurodoma kas, kada buvo duomenų apsaugos pareigūnas, kada ir kokie buvo daryti pakeitimai ir t. t.).</w:t>
      </w:r>
    </w:p>
    <w:p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rsidR="002441FD" w:rsidRPr="00D26028" w:rsidRDefault="002441F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w:t>
      </w:r>
      <w:proofErr w:type="spellStart"/>
      <w:r w:rsidRPr="00D26028">
        <w:rPr>
          <w:rFonts w:ascii="Times New Roman" w:hAnsi="Times New Roman" w:cs="Times New Roman"/>
          <w:bCs/>
          <w:sz w:val="24"/>
          <w:szCs w:val="24"/>
        </w:rPr>
        <w:t>patikrasatsakingas</w:t>
      </w:r>
      <w:proofErr w:type="spellEnd"/>
      <w:r w:rsidRPr="00D26028">
        <w:rPr>
          <w:rFonts w:ascii="Times New Roman" w:hAnsi="Times New Roman" w:cs="Times New Roman"/>
          <w:bCs/>
          <w:sz w:val="24"/>
          <w:szCs w:val="24"/>
        </w:rPr>
        <w:t xml:space="preserve">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w:t>
      </w:r>
      <w:r w:rsidR="0083216D">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w:t>
      </w:r>
      <w:proofErr w:type="spellStart"/>
      <w:r w:rsidRPr="00D26028">
        <w:rPr>
          <w:rFonts w:ascii="Times New Roman" w:hAnsi="Times New Roman" w:cs="Times New Roman"/>
          <w:bCs/>
          <w:sz w:val="24"/>
          <w:szCs w:val="24"/>
        </w:rPr>
        <w:t>trūkumaibei</w:t>
      </w:r>
      <w:proofErr w:type="spellEnd"/>
      <w:r w:rsidRPr="00D26028">
        <w:rPr>
          <w:rFonts w:ascii="Times New Roman" w:hAnsi="Times New Roman" w:cs="Times New Roman"/>
          <w:bCs/>
          <w:sz w:val="24"/>
          <w:szCs w:val="24"/>
        </w:rPr>
        <w:t xml:space="preserve">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rsidR="00E02795" w:rsidRPr="00D26028" w:rsidRDefault="00E02795"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p>
    <w:p w:rsidR="00F6633D" w:rsidRPr="00D26028" w:rsidRDefault="00F6633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rsidR="009E3CE7" w:rsidRPr="00D26028" w:rsidRDefault="009E3CE7" w:rsidP="009E3CE7">
      <w:pPr>
        <w:pStyle w:val="Sraopastraipa"/>
        <w:ind w:left="360"/>
        <w:jc w:val="center"/>
        <w:rPr>
          <w:rFonts w:ascii="Times New Roman" w:hAnsi="Times New Roman" w:cs="Times New Roman"/>
          <w:bCs/>
          <w:sz w:val="24"/>
          <w:szCs w:val="24"/>
        </w:rPr>
      </w:pP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rsidR="009E3CE7" w:rsidRPr="00D26028" w:rsidRDefault="009E3CE7" w:rsidP="009E3CE7">
      <w:pPr>
        <w:pStyle w:val="Sraopastraipa"/>
        <w:ind w:left="360"/>
        <w:jc w:val="both"/>
        <w:rPr>
          <w:rFonts w:ascii="Times New Roman" w:hAnsi="Times New Roman" w:cs="Times New Roman"/>
          <w:bCs/>
          <w:sz w:val="24"/>
          <w:szCs w:val="24"/>
        </w:rPr>
      </w:pP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asmens duomenų užklausos, įskaitant duomenų subjektų prašymus dėl tvarkomų asmens duomenų kopijų gavimo;</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rsidR="00655B6E" w:rsidRPr="00D26028" w:rsidRDefault="00655B6E"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rsidR="00DC35E4" w:rsidRPr="00D26028" w:rsidRDefault="00DC35E4"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rsidR="009E3CE7" w:rsidRPr="00D26028" w:rsidRDefault="009E3CE7" w:rsidP="009E3CE7">
      <w:pPr>
        <w:pStyle w:val="Sraopastraipa"/>
        <w:ind w:left="360"/>
        <w:rPr>
          <w:rFonts w:ascii="Times New Roman" w:hAnsi="Times New Roman" w:cs="Times New Roman"/>
          <w:bCs/>
          <w:sz w:val="24"/>
          <w:szCs w:val="24"/>
        </w:rPr>
      </w:pP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rsidR="009E3CE7" w:rsidRPr="00D26028" w:rsidRDefault="009E3CE7" w:rsidP="00FE635D">
      <w:pPr>
        <w:pStyle w:val="Sraopastraipa"/>
        <w:ind w:left="0"/>
        <w:jc w:val="center"/>
        <w:rPr>
          <w:rFonts w:ascii="Times New Roman" w:hAnsi="Times New Roman" w:cs="Times New Roman"/>
          <w:b/>
          <w:sz w:val="24"/>
          <w:szCs w:val="24"/>
        </w:rPr>
      </w:pP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lastRenderedPageBreak/>
        <w:t>stebi poveikio duomenų apsaugai vertinimo atlikimą ir teikia duomenų valdytojui rekomendacijas;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382409" w:rsidRPr="00D26028" w:rsidRDefault="00382409"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rPr>
      </w:pPr>
    </w:p>
    <w:p w:rsidR="0094107D" w:rsidRPr="00D26028" w:rsidRDefault="005C6E2B"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rsidR="005C6E2B" w:rsidRPr="00D26028" w:rsidRDefault="005C6E2B" w:rsidP="0094107D">
      <w:pPr>
        <w:pStyle w:val="Sraopastraipa"/>
        <w:ind w:left="0" w:right="96"/>
        <w:jc w:val="both"/>
        <w:rPr>
          <w:rFonts w:ascii="Times New Roman" w:hAnsi="Times New Roman" w:cs="Times New Roman"/>
          <w:b/>
          <w:bCs/>
          <w:color w:val="000000"/>
          <w:sz w:val="24"/>
          <w:szCs w:val="24"/>
        </w:rPr>
      </w:pP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w:t>
      </w:r>
      <w:r w:rsidRPr="00D26028">
        <w:rPr>
          <w:rFonts w:ascii="Times New Roman" w:hAnsi="Times New Roman" w:cs="Times New Roman"/>
          <w:color w:val="000000"/>
          <w:sz w:val="24"/>
          <w:szCs w:val="24"/>
        </w:rPr>
        <w:lastRenderedPageBreak/>
        <w:t xml:space="preserve">laipsnį, žalą ir padarinius bei kiekvienu konkrečiu atveju teikia pasiūlymus </w:t>
      </w:r>
      <w:r w:rsidR="004C3274" w:rsidRPr="00D26028">
        <w:rPr>
          <w:rFonts w:ascii="Times New Roman" w:hAnsi="Times New Roman" w:cs="Times New Roman"/>
          <w:color w:val="000000"/>
          <w:sz w:val="24"/>
          <w:szCs w:val="24"/>
        </w:rPr>
        <w:t xml:space="preserve">Duomenų </w:t>
      </w:r>
      <w:proofErr w:type="spellStart"/>
      <w:r w:rsidR="004C3274" w:rsidRPr="00D26028">
        <w:rPr>
          <w:rFonts w:ascii="Times New Roman" w:hAnsi="Times New Roman" w:cs="Times New Roman"/>
          <w:color w:val="000000"/>
          <w:sz w:val="24"/>
          <w:szCs w:val="24"/>
        </w:rPr>
        <w:t>valdytojo</w:t>
      </w:r>
      <w:r w:rsidR="00EA144E">
        <w:rPr>
          <w:rFonts w:ascii="Times New Roman" w:hAnsi="Times New Roman" w:cs="Times New Roman"/>
          <w:color w:val="000000"/>
          <w:sz w:val="24"/>
          <w:szCs w:val="24"/>
        </w:rPr>
        <w:t>vadovo</w:t>
      </w:r>
      <w:proofErr w:type="spellEnd"/>
      <w:r w:rsidRPr="00D26028">
        <w:rPr>
          <w:rFonts w:ascii="Times New Roman" w:hAnsi="Times New Roman" w:cs="Times New Roman"/>
          <w:color w:val="000000"/>
          <w:sz w:val="24"/>
          <w:szCs w:val="24"/>
        </w:rPr>
        <w:t xml:space="preserve"> dėl priemonių, reikiamų asmens duomenų apsaugos pažeidimui ir jo padariniams pašalinti;</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rsidR="001453BC" w:rsidRPr="00D26028" w:rsidRDefault="001453BC" w:rsidP="001453BC">
      <w:pPr>
        <w:ind w:right="96"/>
        <w:jc w:val="both"/>
        <w:rPr>
          <w:color w:val="000000"/>
          <w:szCs w:val="24"/>
        </w:rPr>
      </w:pPr>
    </w:p>
    <w:p w:rsidR="001722F9" w:rsidRDefault="001722F9" w:rsidP="00655B6E">
      <w:pPr>
        <w:pStyle w:val="Sraopastraipa"/>
        <w:numPr>
          <w:ilvl w:val="0"/>
          <w:numId w:val="1"/>
        </w:numPr>
        <w:ind w:left="0" w:right="96" w:firstLine="0"/>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rsidR="00F66638" w:rsidRPr="00F66638" w:rsidRDefault="00811F24" w:rsidP="00F66638">
      <w:pPr>
        <w:pStyle w:val="Sraopastraipa"/>
        <w:numPr>
          <w:ilvl w:val="0"/>
          <w:numId w:val="1"/>
        </w:numPr>
        <w:ind w:left="0" w:right="96" w:firstLine="0"/>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t>Asmens duomenys</w:t>
      </w:r>
      <w:r w:rsidR="001722F9">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sidR="009E3D62">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rsidR="00F66638" w:rsidRPr="00F66638" w:rsidRDefault="00A93276" w:rsidP="00F66638">
      <w:pPr>
        <w:pStyle w:val="Sraopastraipa"/>
        <w:numPr>
          <w:ilvl w:val="0"/>
          <w:numId w:val="1"/>
        </w:numPr>
        <w:ind w:left="0"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Prašymus dėl asmens duomenų teikimo nagrinėja</w:t>
      </w:r>
      <w:r w:rsidR="00EE1301" w:rsidRPr="00F66638">
        <w:rPr>
          <w:rFonts w:ascii="Times New Roman" w:hAnsi="Times New Roman" w:cs="Times New Roman"/>
          <w:color w:val="000000"/>
          <w:sz w:val="24"/>
          <w:szCs w:val="24"/>
        </w:rPr>
        <w:t xml:space="preserve"> Duomenų valdytojo </w:t>
      </w:r>
      <w:proofErr w:type="spellStart"/>
      <w:r w:rsidR="00EE1301" w:rsidRPr="00F66638">
        <w:rPr>
          <w:rFonts w:ascii="Times New Roman" w:hAnsi="Times New Roman" w:cs="Times New Roman"/>
          <w:color w:val="000000"/>
          <w:sz w:val="24"/>
          <w:szCs w:val="24"/>
        </w:rPr>
        <w:t>paskirtas</w:t>
      </w:r>
      <w:r w:rsidR="00F66638">
        <w:rPr>
          <w:rFonts w:ascii="Times New Roman" w:hAnsi="Times New Roman" w:cs="Times New Roman"/>
          <w:color w:val="000000"/>
          <w:sz w:val="24"/>
          <w:szCs w:val="24"/>
        </w:rPr>
        <w:t>darbuotojas</w:t>
      </w:r>
      <w:proofErr w:type="spellEnd"/>
      <w:r w:rsidRPr="00F66638">
        <w:rPr>
          <w:rFonts w:ascii="Times New Roman" w:hAnsi="Times New Roman" w:cs="Times New Roman"/>
          <w:color w:val="000000"/>
          <w:sz w:val="24"/>
          <w:szCs w:val="24"/>
        </w:rPr>
        <w:t>, kuris privalo:</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sidR="007F74EB">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sidR="00F66638">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rsidR="00F66638"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rsidR="00F66638"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rsidR="00204644"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rsidR="00F66638" w:rsidRPr="007F74EB" w:rsidRDefault="00204644" w:rsidP="007F74EB">
      <w:pPr>
        <w:pStyle w:val="Sraopastraipa"/>
        <w:numPr>
          <w:ilvl w:val="0"/>
          <w:numId w:val="1"/>
        </w:numPr>
        <w:ind w:left="0" w:right="96" w:firstLine="0"/>
        <w:jc w:val="both"/>
        <w:rPr>
          <w:rFonts w:ascii="Times New Roman" w:hAnsi="Times New Roman" w:cs="Times New Roman"/>
          <w:color w:val="000000"/>
          <w:sz w:val="24"/>
          <w:szCs w:val="24"/>
        </w:rPr>
      </w:pPr>
      <w:r w:rsidRPr="00204644">
        <w:rPr>
          <w:rFonts w:ascii="Times New Roman" w:hAnsi="Times New Roman" w:cs="Times New Roman"/>
          <w:color w:val="000000"/>
          <w:sz w:val="24"/>
          <w:szCs w:val="24"/>
        </w:rPr>
        <w:t xml:space="preserve">Asmens duomenų teikimui valstybės ir savivaldybės institucijoms ir įstaigoms, kai šios institucijos ir įstaigos pagal konkretų paklausimą gauna asmens duomenis įstatymų nustatytoms </w:t>
      </w:r>
      <w:r w:rsidRPr="00204644">
        <w:rPr>
          <w:rFonts w:ascii="Times New Roman" w:hAnsi="Times New Roman" w:cs="Times New Roman"/>
          <w:color w:val="000000"/>
          <w:sz w:val="24"/>
          <w:szCs w:val="24"/>
        </w:rPr>
        <w:lastRenderedPageBreak/>
        <w:t>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rsidR="00BA41E5" w:rsidRDefault="00BA41E5" w:rsidP="0094107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rsidR="00C90539" w:rsidRPr="00BA41E5" w:rsidRDefault="00BA41E5" w:rsidP="0094107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rsidR="00C90539" w:rsidRPr="00D26028" w:rsidRDefault="003948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rsidR="00FD3368" w:rsidRPr="00D26028" w:rsidRDefault="00FD3368" w:rsidP="0094107D">
      <w:pPr>
        <w:keepNext/>
        <w:widowControl w:val="0"/>
        <w:shd w:val="clear" w:color="auto" w:fill="FFFFFF"/>
        <w:suppressAutoHyphens/>
        <w:jc w:val="center"/>
        <w:textAlignment w:val="baseline"/>
        <w:rPr>
          <w:b/>
          <w:szCs w:val="24"/>
          <w:lang w:eastAsia="lt-LT"/>
        </w:rPr>
      </w:pP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D26028">
        <w:rPr>
          <w:rFonts w:ascii="Times New Roman" w:hAnsi="Times New Roman" w:cs="Times New Roman"/>
          <w:sz w:val="24"/>
          <w:szCs w:val="24"/>
        </w:rPr>
        <w:t>guest</w:t>
      </w:r>
      <w:proofErr w:type="spellEnd"/>
      <w:r w:rsidRPr="00D26028">
        <w:rPr>
          <w:rFonts w:ascii="Times New Roman" w:hAnsi="Times New Roman" w:cs="Times New Roman"/>
          <w:sz w:val="24"/>
          <w:szCs w:val="24"/>
        </w:rPr>
        <w: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Nesant būtinybės rinkmenos su Duomenų subjekto duomenimis neturi būti dauginamos skaitmeniniu būdu, t. y. kuriamos rinkmenų kopijos vietiniuose kompiuterių diskuose, nešiojamose laikmenose, nuotolinėse rinkmenų talpyklose ir kt.</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rsidR="008968DC"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kad informacinių sistemų testavimas nebūtų vykdomas su realiais asmens duomenimis.</w:t>
      </w:r>
    </w:p>
    <w:p w:rsidR="005C6E2B"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5C6E2B" w:rsidRPr="00D26028" w:rsidRDefault="005C6E2B" w:rsidP="0094107D">
      <w:pPr>
        <w:jc w:val="center"/>
        <w:rPr>
          <w:szCs w:val="24"/>
        </w:rPr>
      </w:pPr>
    </w:p>
    <w:p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rsidR="005C6E2B" w:rsidRPr="00D26028" w:rsidRDefault="005C6E2B" w:rsidP="0094107D">
      <w:pPr>
        <w:spacing w:line="276" w:lineRule="auto"/>
        <w:jc w:val="center"/>
        <w:rPr>
          <w:b/>
          <w:bCs/>
          <w:szCs w:val="24"/>
        </w:rPr>
      </w:pPr>
      <w:r w:rsidRPr="00D26028">
        <w:rPr>
          <w:b/>
          <w:bCs/>
          <w:szCs w:val="24"/>
        </w:rPr>
        <w:t>ASMENS DUOMENŲ SUBJEKTO TEISĖS</w:t>
      </w:r>
    </w:p>
    <w:p w:rsidR="005C6E2B" w:rsidRPr="00D26028" w:rsidRDefault="005C6E2B" w:rsidP="0094107D">
      <w:pPr>
        <w:jc w:val="center"/>
        <w:rPr>
          <w:szCs w:val="24"/>
        </w:rPr>
      </w:pP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nesutikti, kad būtų tvarkomi asmens duomenys, kai šie duomenys tvarkomi ar ketinami tvarkyti tiesioginės rinkodaros tikslais, įskaitant profiliavimą, kiek jis susijęs su tokia tiesiogine rinkodara;</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ištrinti jo asmens duomenis („teisė būti pamirštam“) įgyvendinama Reglamento 17 straipsnyje nustatyta tvarka.</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teisę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numatytą Reglamento 20 straipsnyje.</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xml:space="preserve"> negali daryti neigiamo poveikio kitų teisėms ir laisvėms.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8968DC" w:rsidRPr="00D26028" w:rsidRDefault="008968DC" w:rsidP="0094107D">
      <w:pPr>
        <w:jc w:val="center"/>
        <w:rPr>
          <w:szCs w:val="24"/>
        </w:rPr>
      </w:pPr>
    </w:p>
    <w:p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005C6E2B" w:rsidRPr="00D26028">
        <w:rPr>
          <w:b/>
          <w:szCs w:val="24"/>
          <w:lang w:eastAsia="lt-LT"/>
        </w:rPr>
        <w:t xml:space="preserve">SKYRIUS </w:t>
      </w:r>
    </w:p>
    <w:p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rsidR="00040260" w:rsidRPr="00D26028" w:rsidRDefault="00040260" w:rsidP="00040260">
      <w:pPr>
        <w:pStyle w:val="Sraopastraipa"/>
        <w:ind w:left="0"/>
        <w:jc w:val="both"/>
        <w:rPr>
          <w:rFonts w:ascii="Times New Roman" w:hAnsi="Times New Roman" w:cs="Times New Roman"/>
          <w:sz w:val="24"/>
          <w:szCs w:val="24"/>
        </w:rPr>
      </w:pP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 xml:space="preserve">u paštu </w:t>
      </w:r>
      <w:proofErr w:type="spellStart"/>
      <w:r w:rsidR="001E03D9">
        <w:rPr>
          <w:rFonts w:ascii="Times New Roman" w:hAnsi="Times New Roman" w:cs="Times New Roman"/>
          <w:sz w:val="24"/>
          <w:szCs w:val="24"/>
        </w:rPr>
        <w:t>jurate</w:t>
      </w:r>
      <w:r w:rsidR="00655B6E" w:rsidRPr="00D26028">
        <w:rPr>
          <w:rFonts w:ascii="Times New Roman" w:hAnsi="Times New Roman" w:cs="Times New Roman"/>
          <w:sz w:val="24"/>
          <w:szCs w:val="24"/>
        </w:rPr>
        <w:t>@duomenu-sauga.lt.</w:t>
      </w:r>
      <w:proofErr w:type="spellEnd"/>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rsidR="00655B6E" w:rsidRPr="00D26028" w:rsidRDefault="00655B6E" w:rsidP="007F74EB">
      <w:pPr>
        <w:pStyle w:val="Sraopastraipa"/>
        <w:numPr>
          <w:ilvl w:val="0"/>
          <w:numId w:val="1"/>
        </w:numPr>
        <w:tabs>
          <w:tab w:val="left" w:pos="142"/>
        </w:tabs>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subjekto asmens duomenų tvarkymu ir naudojimusi savo teisėmis, duomenų subjektas turi teisę kreiptis į duomenų apsaugos </w:t>
      </w:r>
      <w:r w:rsidRPr="001E03D9">
        <w:rPr>
          <w:rFonts w:ascii="Times New Roman" w:hAnsi="Times New Roman" w:cs="Times New Roman"/>
          <w:sz w:val="24"/>
          <w:szCs w:val="24"/>
        </w:rPr>
        <w:t xml:space="preserve">pareigūną </w:t>
      </w:r>
      <w:proofErr w:type="spellStart"/>
      <w:r w:rsidR="001E03D9" w:rsidRPr="001E03D9">
        <w:rPr>
          <w:rFonts w:ascii="Times New Roman" w:hAnsi="Times New Roman" w:cs="Times New Roman"/>
          <w:sz w:val="24"/>
          <w:szCs w:val="24"/>
        </w:rPr>
        <w:t>jurate</w:t>
      </w:r>
      <w:r w:rsidRPr="001E03D9">
        <w:rPr>
          <w:rFonts w:ascii="Times New Roman" w:hAnsi="Times New Roman" w:cs="Times New Roman"/>
          <w:sz w:val="24"/>
          <w:szCs w:val="24"/>
        </w:rPr>
        <w:t>@duomenu-sauga.lt,</w:t>
      </w:r>
      <w:proofErr w:type="spellEnd"/>
      <w:r w:rsidRPr="001E03D9">
        <w:rPr>
          <w:rFonts w:ascii="Times New Roman" w:hAnsi="Times New Roman" w:cs="Times New Roman"/>
          <w:sz w:val="24"/>
          <w:szCs w:val="24"/>
        </w:rPr>
        <w:t xml:space="preserve"> tel. nr. +370</w:t>
      </w:r>
      <w:r w:rsidR="001E03D9" w:rsidRPr="001E03D9">
        <w:rPr>
          <w:rFonts w:ascii="Times New Roman" w:hAnsi="Times New Roman" w:cs="Times New Roman"/>
          <w:sz w:val="24"/>
          <w:szCs w:val="24"/>
        </w:rPr>
        <w:t> </w:t>
      </w:r>
      <w:r w:rsidRPr="001E03D9">
        <w:rPr>
          <w:rFonts w:ascii="Times New Roman" w:hAnsi="Times New Roman" w:cs="Times New Roman"/>
          <w:sz w:val="24"/>
          <w:szCs w:val="24"/>
        </w:rPr>
        <w:t>6</w:t>
      </w:r>
      <w:r w:rsidR="001E03D9" w:rsidRPr="001E03D9">
        <w:rPr>
          <w:rFonts w:ascii="Times New Roman" w:hAnsi="Times New Roman" w:cs="Times New Roman"/>
          <w:sz w:val="24"/>
          <w:szCs w:val="24"/>
        </w:rPr>
        <w:t>12 06177</w:t>
      </w:r>
      <w:r w:rsidRPr="001E03D9">
        <w:rPr>
          <w:rFonts w:ascii="Times New Roman" w:hAnsi="Times New Roman" w:cs="Times New Roman"/>
          <w:sz w:val="24"/>
          <w:szCs w:val="24"/>
        </w:rPr>
        <w:t xml:space="preserve"> arba paštu </w:t>
      </w:r>
      <w:r w:rsidR="00EC1193" w:rsidRPr="001E03D9">
        <w:rPr>
          <w:rFonts w:ascii="Times New Roman" w:hAnsi="Times New Roman" w:cs="Times New Roman"/>
          <w:sz w:val="24"/>
          <w:szCs w:val="24"/>
        </w:rPr>
        <w:t>pateikiant Duomenų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rsidR="005C6E2B"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rsidR="00C90539" w:rsidRPr="00D26028" w:rsidRDefault="00C90539" w:rsidP="0094107D">
      <w:pPr>
        <w:keepNext/>
        <w:widowControl w:val="0"/>
        <w:shd w:val="clear" w:color="auto" w:fill="FFFFFF"/>
        <w:suppressAutoHyphens/>
        <w:jc w:val="center"/>
        <w:textAlignment w:val="baseline"/>
        <w:rPr>
          <w:b/>
          <w:caps/>
          <w:szCs w:val="24"/>
          <w:lang w:eastAsia="lt-LT"/>
        </w:rPr>
      </w:pPr>
    </w:p>
    <w:p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rsidR="005C6E2B" w:rsidRPr="00D26028" w:rsidRDefault="005C6E2B" w:rsidP="0094107D">
      <w:pPr>
        <w:keepNext/>
        <w:widowControl w:val="0"/>
        <w:shd w:val="clear" w:color="auto" w:fill="FFFFFF"/>
        <w:suppressAutoHyphens/>
        <w:jc w:val="center"/>
        <w:textAlignment w:val="baseline"/>
        <w:rPr>
          <w:b/>
          <w:caps/>
          <w:szCs w:val="24"/>
          <w:lang w:eastAsia="lt-LT"/>
        </w:rPr>
      </w:pPr>
    </w:p>
    <w:p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437DEC"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rsidR="005C6E2B"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rsidR="00437DEC" w:rsidRPr="00D26028" w:rsidRDefault="00437DEC" w:rsidP="00437DEC">
      <w:pPr>
        <w:jc w:val="center"/>
        <w:rPr>
          <w:szCs w:val="24"/>
        </w:rPr>
      </w:pPr>
      <w:r w:rsidRPr="00D26028">
        <w:rPr>
          <w:szCs w:val="24"/>
        </w:rPr>
        <w:lastRenderedPageBreak/>
        <w:t>______________________________________</w:t>
      </w:r>
    </w:p>
    <w:p w:rsidR="00EB33B1" w:rsidRPr="00D26028" w:rsidRDefault="00EB33B1" w:rsidP="00437DEC">
      <w:pPr>
        <w:jc w:val="center"/>
        <w:rPr>
          <w:szCs w:val="24"/>
        </w:rPr>
      </w:pPr>
    </w:p>
    <w:p w:rsidR="005542F8" w:rsidRDefault="00C47B81" w:rsidP="0039483B">
      <w:pPr>
        <w:jc w:val="both"/>
        <w:rPr>
          <w:b/>
          <w:szCs w:val="24"/>
        </w:rPr>
      </w:pPr>
      <w:r w:rsidRPr="00C47B81">
        <w:rPr>
          <w:b/>
          <w:szCs w:val="24"/>
        </w:rPr>
        <w:t>SUDERINTA</w:t>
      </w:r>
    </w:p>
    <w:p w:rsidR="00C47B81" w:rsidRPr="00C47B81" w:rsidRDefault="00C47B81" w:rsidP="0039483B">
      <w:pPr>
        <w:jc w:val="both"/>
        <w:rPr>
          <w:szCs w:val="24"/>
        </w:rPr>
      </w:pPr>
      <w:r w:rsidRPr="00C47B81">
        <w:rPr>
          <w:szCs w:val="24"/>
        </w:rPr>
        <w:t>Panevėžio lopšelio-darželio ,,Diemedis“</w:t>
      </w:r>
    </w:p>
    <w:p w:rsidR="00C47B81" w:rsidRPr="00C47B81" w:rsidRDefault="00C47B81" w:rsidP="0039483B">
      <w:pPr>
        <w:jc w:val="both"/>
        <w:rPr>
          <w:szCs w:val="24"/>
        </w:rPr>
      </w:pPr>
      <w:r w:rsidRPr="00C47B81">
        <w:rPr>
          <w:szCs w:val="24"/>
        </w:rPr>
        <w:t>Darbuotojų profesinės sąjungos pirmininkė</w:t>
      </w:r>
    </w:p>
    <w:p w:rsidR="00C47B81" w:rsidRPr="00C47B81" w:rsidRDefault="00C47B81" w:rsidP="0039483B">
      <w:pPr>
        <w:jc w:val="both"/>
        <w:rPr>
          <w:szCs w:val="24"/>
        </w:rPr>
      </w:pPr>
      <w:r w:rsidRPr="00C47B81">
        <w:rPr>
          <w:szCs w:val="24"/>
        </w:rPr>
        <w:t xml:space="preserve">Vilma </w:t>
      </w:r>
      <w:proofErr w:type="spellStart"/>
      <w:r w:rsidRPr="00C47B81">
        <w:rPr>
          <w:szCs w:val="24"/>
        </w:rPr>
        <w:t>Dargelienė</w:t>
      </w:r>
      <w:proofErr w:type="spellEnd"/>
    </w:p>
    <w:p w:rsidR="00C47B81" w:rsidRPr="00C47B81" w:rsidRDefault="00C47B81" w:rsidP="0039483B">
      <w:pPr>
        <w:jc w:val="both"/>
        <w:rPr>
          <w:szCs w:val="24"/>
        </w:rPr>
      </w:pPr>
      <w:r w:rsidRPr="00C47B81">
        <w:rPr>
          <w:szCs w:val="24"/>
        </w:rPr>
        <w:t>2022 m. _________________________ .</w:t>
      </w:r>
    </w:p>
    <w:sectPr w:rsidR="00C47B81" w:rsidRPr="00C47B81" w:rsidSect="004A2F20">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compat/>
  <w:rsids>
    <w:rsidRoot w:val="005C6E2B"/>
    <w:rsid w:val="00031720"/>
    <w:rsid w:val="000317A0"/>
    <w:rsid w:val="00040260"/>
    <w:rsid w:val="00071878"/>
    <w:rsid w:val="00087BD4"/>
    <w:rsid w:val="000B7DA2"/>
    <w:rsid w:val="000E1C3F"/>
    <w:rsid w:val="001453BC"/>
    <w:rsid w:val="001722F9"/>
    <w:rsid w:val="00192833"/>
    <w:rsid w:val="001B0A42"/>
    <w:rsid w:val="001B38CE"/>
    <w:rsid w:val="001D4BDA"/>
    <w:rsid w:val="001E03D9"/>
    <w:rsid w:val="001E6055"/>
    <w:rsid w:val="00204644"/>
    <w:rsid w:val="00227A73"/>
    <w:rsid w:val="0023310E"/>
    <w:rsid w:val="002441FD"/>
    <w:rsid w:val="002C6670"/>
    <w:rsid w:val="002E4261"/>
    <w:rsid w:val="002F6A31"/>
    <w:rsid w:val="002F74C6"/>
    <w:rsid w:val="00301A34"/>
    <w:rsid w:val="00303750"/>
    <w:rsid w:val="00337118"/>
    <w:rsid w:val="0035578E"/>
    <w:rsid w:val="00376408"/>
    <w:rsid w:val="00382409"/>
    <w:rsid w:val="003852A3"/>
    <w:rsid w:val="0039483B"/>
    <w:rsid w:val="003A6527"/>
    <w:rsid w:val="003E2313"/>
    <w:rsid w:val="003F14ED"/>
    <w:rsid w:val="003F2291"/>
    <w:rsid w:val="003F2F90"/>
    <w:rsid w:val="00410E60"/>
    <w:rsid w:val="00420A5F"/>
    <w:rsid w:val="00437DEC"/>
    <w:rsid w:val="00446C0E"/>
    <w:rsid w:val="004470EF"/>
    <w:rsid w:val="00451044"/>
    <w:rsid w:val="00453FFE"/>
    <w:rsid w:val="00457705"/>
    <w:rsid w:val="004855CD"/>
    <w:rsid w:val="004A2F20"/>
    <w:rsid w:val="004B5C95"/>
    <w:rsid w:val="004C06FB"/>
    <w:rsid w:val="004C3274"/>
    <w:rsid w:val="004C699A"/>
    <w:rsid w:val="00510728"/>
    <w:rsid w:val="005145DF"/>
    <w:rsid w:val="00522FFD"/>
    <w:rsid w:val="00534F49"/>
    <w:rsid w:val="00546D16"/>
    <w:rsid w:val="005542F8"/>
    <w:rsid w:val="005831B7"/>
    <w:rsid w:val="005A3EB8"/>
    <w:rsid w:val="005C6E2B"/>
    <w:rsid w:val="005D79FF"/>
    <w:rsid w:val="00655B6E"/>
    <w:rsid w:val="006A0352"/>
    <w:rsid w:val="006A4873"/>
    <w:rsid w:val="006B7240"/>
    <w:rsid w:val="006E3778"/>
    <w:rsid w:val="00706A8A"/>
    <w:rsid w:val="00723036"/>
    <w:rsid w:val="00750D61"/>
    <w:rsid w:val="00757F80"/>
    <w:rsid w:val="007D48C6"/>
    <w:rsid w:val="007F74EB"/>
    <w:rsid w:val="00811F24"/>
    <w:rsid w:val="00815BE9"/>
    <w:rsid w:val="0083216D"/>
    <w:rsid w:val="00833B73"/>
    <w:rsid w:val="00881F40"/>
    <w:rsid w:val="008852DC"/>
    <w:rsid w:val="008968DC"/>
    <w:rsid w:val="008C6698"/>
    <w:rsid w:val="00903E09"/>
    <w:rsid w:val="0094107D"/>
    <w:rsid w:val="00941CF8"/>
    <w:rsid w:val="00962B92"/>
    <w:rsid w:val="00965172"/>
    <w:rsid w:val="009A7115"/>
    <w:rsid w:val="009C7746"/>
    <w:rsid w:val="009E3CE7"/>
    <w:rsid w:val="009E3D62"/>
    <w:rsid w:val="00A60A1A"/>
    <w:rsid w:val="00A657CE"/>
    <w:rsid w:val="00A922D4"/>
    <w:rsid w:val="00A93276"/>
    <w:rsid w:val="00AA5FEF"/>
    <w:rsid w:val="00AB101D"/>
    <w:rsid w:val="00AD5AC5"/>
    <w:rsid w:val="00B10132"/>
    <w:rsid w:val="00B14ADA"/>
    <w:rsid w:val="00B23759"/>
    <w:rsid w:val="00B27193"/>
    <w:rsid w:val="00B420C4"/>
    <w:rsid w:val="00B72CDD"/>
    <w:rsid w:val="00B94A76"/>
    <w:rsid w:val="00BA41E5"/>
    <w:rsid w:val="00BC326A"/>
    <w:rsid w:val="00BD12E7"/>
    <w:rsid w:val="00BF5298"/>
    <w:rsid w:val="00C05692"/>
    <w:rsid w:val="00C2310F"/>
    <w:rsid w:val="00C234FF"/>
    <w:rsid w:val="00C47B81"/>
    <w:rsid w:val="00C838BF"/>
    <w:rsid w:val="00C90539"/>
    <w:rsid w:val="00CB063A"/>
    <w:rsid w:val="00CC25B9"/>
    <w:rsid w:val="00CD01DE"/>
    <w:rsid w:val="00CF5B06"/>
    <w:rsid w:val="00D26028"/>
    <w:rsid w:val="00D41B89"/>
    <w:rsid w:val="00D43491"/>
    <w:rsid w:val="00D558DC"/>
    <w:rsid w:val="00D6792D"/>
    <w:rsid w:val="00DB4272"/>
    <w:rsid w:val="00DC35E4"/>
    <w:rsid w:val="00DC4B84"/>
    <w:rsid w:val="00DE5467"/>
    <w:rsid w:val="00DF6887"/>
    <w:rsid w:val="00E02795"/>
    <w:rsid w:val="00E222E8"/>
    <w:rsid w:val="00E36627"/>
    <w:rsid w:val="00E42FF8"/>
    <w:rsid w:val="00E44356"/>
    <w:rsid w:val="00E5336E"/>
    <w:rsid w:val="00E62192"/>
    <w:rsid w:val="00E9009E"/>
    <w:rsid w:val="00EA144E"/>
    <w:rsid w:val="00EB33B1"/>
    <w:rsid w:val="00EC1193"/>
    <w:rsid w:val="00EE1301"/>
    <w:rsid w:val="00EE38CD"/>
    <w:rsid w:val="00F34064"/>
    <w:rsid w:val="00F50B2A"/>
    <w:rsid w:val="00F6633D"/>
    <w:rsid w:val="00F66638"/>
    <w:rsid w:val="00F722A2"/>
    <w:rsid w:val="00FC2EA5"/>
    <w:rsid w:val="00FC6BEE"/>
    <w:rsid w:val="00FD3368"/>
    <w:rsid w:val="00FE635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ate@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27013</Words>
  <Characters>15398</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Vartotojas</cp:lastModifiedBy>
  <cp:revision>5</cp:revision>
  <dcterms:created xsi:type="dcterms:W3CDTF">2022-07-18T08:47:00Z</dcterms:created>
  <dcterms:modified xsi:type="dcterms:W3CDTF">2022-07-27T06:26:00Z</dcterms:modified>
</cp:coreProperties>
</file>